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6A" w:rsidRPr="0016216A" w:rsidRDefault="0016216A" w:rsidP="0016216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216A">
        <w:rPr>
          <w:rFonts w:ascii="Times New Roman" w:hAnsi="Times New Roman" w:cs="Times New Roman"/>
          <w:b/>
          <w:sz w:val="28"/>
          <w:szCs w:val="28"/>
        </w:rPr>
        <w:t xml:space="preserve">ИРКУТСКАЯ ОБЛАСТЬ </w:t>
      </w:r>
    </w:p>
    <w:p w:rsidR="0016216A" w:rsidRPr="0016216A" w:rsidRDefault="0016216A" w:rsidP="0016216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216A"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16216A" w:rsidRPr="0016216A" w:rsidRDefault="0016216A" w:rsidP="001621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16A">
        <w:rPr>
          <w:rFonts w:ascii="Times New Roman" w:hAnsi="Times New Roman" w:cs="Times New Roman"/>
          <w:b/>
          <w:sz w:val="28"/>
          <w:szCs w:val="28"/>
        </w:rPr>
        <w:t xml:space="preserve"> АДМИНИСТРАЦИЯ</w:t>
      </w:r>
    </w:p>
    <w:p w:rsidR="0016216A" w:rsidRPr="0016216A" w:rsidRDefault="0016216A" w:rsidP="0016216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216A">
        <w:rPr>
          <w:rFonts w:ascii="Times New Roman" w:hAnsi="Times New Roman" w:cs="Times New Roman"/>
          <w:b/>
          <w:sz w:val="28"/>
          <w:szCs w:val="28"/>
        </w:rPr>
        <w:t xml:space="preserve">  Азейского  сельского  поселения</w:t>
      </w:r>
    </w:p>
    <w:p w:rsidR="0016216A" w:rsidRPr="0016216A" w:rsidRDefault="0016216A" w:rsidP="001621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16A" w:rsidRPr="0016216A" w:rsidRDefault="0016216A" w:rsidP="0016216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21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6216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6216A">
        <w:rPr>
          <w:rFonts w:ascii="Times New Roman" w:hAnsi="Times New Roman" w:cs="Times New Roman"/>
          <w:b/>
          <w:sz w:val="28"/>
          <w:szCs w:val="28"/>
        </w:rPr>
        <w:t xml:space="preserve"> А С П О Р Я Ж Е Н И Е </w:t>
      </w:r>
    </w:p>
    <w:p w:rsidR="0016216A" w:rsidRPr="0016216A" w:rsidRDefault="0016216A" w:rsidP="001621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16A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16216A" w:rsidRPr="0016216A" w:rsidRDefault="0016216A" w:rsidP="0016216A">
      <w:pPr>
        <w:rPr>
          <w:rFonts w:ascii="Times New Roman" w:hAnsi="Times New Roman" w:cs="Times New Roman"/>
          <w:sz w:val="28"/>
          <w:szCs w:val="28"/>
        </w:rPr>
      </w:pPr>
    </w:p>
    <w:p w:rsidR="0016216A" w:rsidRPr="0016216A" w:rsidRDefault="00C83014" w:rsidP="001621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11. 05. 2016</w:t>
      </w:r>
      <w:r w:rsidR="0016216A" w:rsidRPr="0016216A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    №   34 - рг</w:t>
      </w:r>
    </w:p>
    <w:p w:rsidR="0016216A" w:rsidRPr="0016216A" w:rsidRDefault="0016216A" w:rsidP="0016216A">
      <w:pPr>
        <w:rPr>
          <w:rFonts w:ascii="Times New Roman" w:hAnsi="Times New Roman" w:cs="Times New Roman"/>
          <w:b/>
          <w:sz w:val="28"/>
          <w:szCs w:val="28"/>
        </w:rPr>
      </w:pPr>
    </w:p>
    <w:p w:rsidR="0016216A" w:rsidRPr="0016216A" w:rsidRDefault="0016216A" w:rsidP="0016216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6216A">
        <w:rPr>
          <w:rFonts w:ascii="Times New Roman" w:hAnsi="Times New Roman" w:cs="Times New Roman"/>
          <w:b/>
          <w:i/>
          <w:sz w:val="28"/>
          <w:szCs w:val="28"/>
        </w:rPr>
        <w:t xml:space="preserve">О завершении </w:t>
      </w:r>
      <w:proofErr w:type="gramStart"/>
      <w:r w:rsidRPr="0016216A">
        <w:rPr>
          <w:rFonts w:ascii="Times New Roman" w:hAnsi="Times New Roman" w:cs="Times New Roman"/>
          <w:b/>
          <w:i/>
          <w:sz w:val="28"/>
          <w:szCs w:val="28"/>
        </w:rPr>
        <w:t>отопительного</w:t>
      </w:r>
      <w:proofErr w:type="gramEnd"/>
    </w:p>
    <w:p w:rsidR="0016216A" w:rsidRPr="0016216A" w:rsidRDefault="0016216A" w:rsidP="0016216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6216A">
        <w:rPr>
          <w:rFonts w:ascii="Times New Roman" w:hAnsi="Times New Roman" w:cs="Times New Roman"/>
          <w:b/>
          <w:i/>
          <w:sz w:val="28"/>
          <w:szCs w:val="28"/>
        </w:rPr>
        <w:t>сезона 2015 – 2016 г.г.</w:t>
      </w:r>
    </w:p>
    <w:p w:rsidR="0016216A" w:rsidRPr="0016216A" w:rsidRDefault="0016216A" w:rsidP="0016216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6216A" w:rsidRPr="0016216A" w:rsidRDefault="0016216A" w:rsidP="0016216A">
      <w:pPr>
        <w:jc w:val="both"/>
        <w:rPr>
          <w:rFonts w:ascii="Times New Roman" w:hAnsi="Times New Roman" w:cs="Times New Roman"/>
          <w:sz w:val="28"/>
          <w:szCs w:val="28"/>
        </w:rPr>
      </w:pPr>
      <w:r w:rsidRPr="0016216A">
        <w:rPr>
          <w:rFonts w:ascii="Times New Roman" w:hAnsi="Times New Roman" w:cs="Times New Roman"/>
          <w:sz w:val="28"/>
          <w:szCs w:val="28"/>
        </w:rPr>
        <w:t xml:space="preserve">     В связи с устойчивыми параметрами наружной температуры воздуха и началом подготовки к отопительному сезону на 2016 – 2017 г.г., руководствуясь ст.24 Устава Азейского муниципального образования:</w:t>
      </w:r>
    </w:p>
    <w:p w:rsidR="0016216A" w:rsidRDefault="0016216A" w:rsidP="001621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16A">
        <w:rPr>
          <w:rFonts w:ascii="Times New Roman" w:hAnsi="Times New Roman" w:cs="Times New Roman"/>
          <w:sz w:val="28"/>
          <w:szCs w:val="28"/>
        </w:rPr>
        <w:t xml:space="preserve">Определить срок окончания отопительного сезона 2015-2016 г.г. на территории Азейского сельского поселения – 15 мая 2016 года. </w:t>
      </w:r>
    </w:p>
    <w:p w:rsidR="0016216A" w:rsidRPr="0016216A" w:rsidRDefault="0016216A" w:rsidP="001621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216A" w:rsidRPr="0016216A" w:rsidRDefault="0016216A" w:rsidP="001621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1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216A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16216A" w:rsidRDefault="0016216A" w:rsidP="0016216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216A" w:rsidRPr="0016216A" w:rsidRDefault="0016216A" w:rsidP="001621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16A">
        <w:rPr>
          <w:rFonts w:ascii="Times New Roman" w:hAnsi="Times New Roman" w:cs="Times New Roman"/>
          <w:sz w:val="28"/>
          <w:szCs w:val="28"/>
        </w:rPr>
        <w:t>Настоящее распоряжение опубликовать в газете «Азейский вестник» и разместить на официальном сайте администрации Азейского сельского поселения.</w:t>
      </w:r>
    </w:p>
    <w:p w:rsidR="0016216A" w:rsidRDefault="0016216A" w:rsidP="0016216A">
      <w:pPr>
        <w:rPr>
          <w:rFonts w:ascii="Times New Roman" w:hAnsi="Times New Roman" w:cs="Times New Roman"/>
          <w:b/>
          <w:sz w:val="28"/>
          <w:szCs w:val="28"/>
        </w:rPr>
      </w:pPr>
    </w:p>
    <w:p w:rsidR="0016216A" w:rsidRDefault="0016216A" w:rsidP="0016216A">
      <w:pPr>
        <w:rPr>
          <w:rFonts w:ascii="Times New Roman" w:hAnsi="Times New Roman" w:cs="Times New Roman"/>
          <w:b/>
          <w:sz w:val="28"/>
          <w:szCs w:val="28"/>
        </w:rPr>
      </w:pPr>
    </w:p>
    <w:p w:rsidR="0016216A" w:rsidRPr="0016216A" w:rsidRDefault="0016216A" w:rsidP="0016216A">
      <w:pPr>
        <w:rPr>
          <w:rFonts w:ascii="Times New Roman" w:hAnsi="Times New Roman" w:cs="Times New Roman"/>
          <w:b/>
          <w:sz w:val="28"/>
          <w:szCs w:val="28"/>
        </w:rPr>
      </w:pPr>
    </w:p>
    <w:p w:rsidR="0016216A" w:rsidRPr="0016216A" w:rsidRDefault="0016216A" w:rsidP="0016216A">
      <w:pPr>
        <w:rPr>
          <w:rFonts w:ascii="Times New Roman" w:hAnsi="Times New Roman" w:cs="Times New Roman"/>
          <w:sz w:val="28"/>
          <w:szCs w:val="28"/>
        </w:rPr>
      </w:pPr>
      <w:r w:rsidRPr="0016216A">
        <w:rPr>
          <w:rFonts w:ascii="Times New Roman" w:hAnsi="Times New Roman" w:cs="Times New Roman"/>
          <w:sz w:val="28"/>
          <w:szCs w:val="28"/>
        </w:rPr>
        <w:t xml:space="preserve"> Глава Азейского</w:t>
      </w:r>
    </w:p>
    <w:p w:rsidR="0016216A" w:rsidRPr="0016216A" w:rsidRDefault="0016216A" w:rsidP="0016216A">
      <w:pPr>
        <w:rPr>
          <w:rFonts w:ascii="Times New Roman" w:hAnsi="Times New Roman" w:cs="Times New Roman"/>
          <w:sz w:val="28"/>
          <w:szCs w:val="28"/>
        </w:rPr>
      </w:pPr>
      <w:r w:rsidRPr="0016216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Е.Н.Семенова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sectPr w:rsidR="0016216A" w:rsidRPr="0016216A" w:rsidSect="00D42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8334F"/>
    <w:multiLevelType w:val="hybridMultilevel"/>
    <w:tmpl w:val="BC22D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216A"/>
    <w:rsid w:val="0016216A"/>
    <w:rsid w:val="00C83014"/>
    <w:rsid w:val="00D4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Company>Home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2016-10-31T06:31:00Z</dcterms:created>
  <dcterms:modified xsi:type="dcterms:W3CDTF">2016-12-06T06:05:00Z</dcterms:modified>
</cp:coreProperties>
</file>